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953F6" w:rsidRDefault="00EC12AC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83604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="00BB0357" w:rsidRPr="00BB0357">
        <w:rPr>
          <w:rFonts w:ascii="Times New Roman" w:hAnsi="Times New Roman" w:cs="Times New Roman"/>
          <w:sz w:val="28"/>
          <w:szCs w:val="28"/>
        </w:rPr>
        <w:t>.202</w:t>
      </w:r>
      <w:r w:rsidR="004844EE">
        <w:rPr>
          <w:rFonts w:ascii="Times New Roman" w:hAnsi="Times New Roman" w:cs="Times New Roman"/>
          <w:sz w:val="28"/>
          <w:szCs w:val="28"/>
        </w:rPr>
        <w:t>5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 xml:space="preserve"> Загваздиной</w:t>
      </w:r>
      <w:r w:rsidR="00D442A0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Pr="00EC12AC">
        <w:rPr>
          <w:rFonts w:ascii="Times New Roman" w:hAnsi="Times New Roman" w:cs="Times New Roman"/>
          <w:bCs/>
          <w:sz w:val="28"/>
          <w:szCs w:val="28"/>
        </w:rPr>
        <w:t>Министерств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C12AC">
        <w:rPr>
          <w:rFonts w:ascii="Times New Roman" w:hAnsi="Times New Roman" w:cs="Times New Roman"/>
          <w:bCs/>
          <w:sz w:val="28"/>
          <w:szCs w:val="28"/>
        </w:rPr>
        <w:t xml:space="preserve"> жилищно-коммунального хозяйства Владимирской области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6535E9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307E" w:rsidRPr="006F307E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6F307E" w:rsidRPr="006F307E">
        <w:rPr>
          <w:rFonts w:ascii="Times New Roman" w:hAnsi="Times New Roman" w:cs="Times New Roman"/>
          <w:bCs/>
          <w:sz w:val="28"/>
          <w:szCs w:val="28"/>
        </w:rPr>
        <w:t>предоставления и использования субсидий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в Министерстве жилищно-коммунального хозяйства Владимирской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591" w:rsidRDefault="007E298D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6F307E" w:rsidRPr="006F307E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6F307E" w:rsidRPr="006F307E">
        <w:rPr>
          <w:rFonts w:ascii="Times New Roman" w:hAnsi="Times New Roman" w:cs="Times New Roman"/>
          <w:bCs/>
          <w:sz w:val="28"/>
          <w:szCs w:val="28"/>
        </w:rPr>
        <w:t xml:space="preserve">деятельности организаций в сфере теплоснабжения </w:t>
      </w:r>
      <w:r w:rsidR="006F307E" w:rsidRPr="006F307E">
        <w:rPr>
          <w:rFonts w:ascii="Times New Roman" w:hAnsi="Times New Roman" w:cs="Times New Roman"/>
          <w:sz w:val="28"/>
          <w:szCs w:val="28"/>
        </w:rPr>
        <w:t>в</w:t>
      </w:r>
      <w:r w:rsidR="006F307E" w:rsidRPr="006F307E">
        <w:rPr>
          <w:rFonts w:ascii="Times New Roman" w:hAnsi="Times New Roman" w:cs="Times New Roman"/>
          <w:bCs/>
          <w:sz w:val="28"/>
          <w:szCs w:val="28"/>
        </w:rPr>
        <w:t xml:space="preserve"> Министерстве жилищно-коммунального хозяйства Владимирской области</w:t>
      </w:r>
      <w:bookmarkStart w:id="0" w:name="_GoBack"/>
      <w:bookmarkEnd w:id="0"/>
      <w:r w:rsidR="00414591" w:rsidRPr="00414591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F5B2F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Борисов Сергей Вадимович</cp:lastModifiedBy>
  <cp:revision>276</cp:revision>
  <cp:lastPrinted>2025-02-17T06:19:00Z</cp:lastPrinted>
  <dcterms:created xsi:type="dcterms:W3CDTF">2017-03-30T05:39:00Z</dcterms:created>
  <dcterms:modified xsi:type="dcterms:W3CDTF">2025-11-01T10:47:00Z</dcterms:modified>
</cp:coreProperties>
</file>